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00" w:rsidRDefault="00760300" w:rsidP="00760300">
      <w:pPr>
        <w:rPr>
          <w:sz w:val="48"/>
          <w:szCs w:val="48"/>
        </w:rPr>
      </w:pPr>
      <w:r w:rsidRPr="004E35CC">
        <w:rPr>
          <w:sz w:val="48"/>
          <w:szCs w:val="48"/>
        </w:rPr>
        <w:t>Team Manager</w:t>
      </w:r>
    </w:p>
    <w:p w:rsidR="00760300" w:rsidRDefault="00760300" w:rsidP="00760300">
      <w:r>
        <w:t>TM &amp; safeguarding qualifications with appropriate DBS/PVG disclosure along with ability in sign language communication are expected</w:t>
      </w:r>
    </w:p>
    <w:p w:rsidR="00760300" w:rsidRDefault="00760300" w:rsidP="00760300">
      <w:r>
        <w:t xml:space="preserve">To be part of a pool of Team Managers to assist when required at training weekends and National Gala. </w:t>
      </w:r>
    </w:p>
    <w:p w:rsidR="00760300" w:rsidRDefault="00760300" w:rsidP="00760300">
      <w:proofErr w:type="gramStart"/>
      <w:r>
        <w:t>To attend International Competitions if selected working alongside Team Coaches.</w:t>
      </w:r>
      <w:proofErr w:type="gramEnd"/>
      <w:r>
        <w:t xml:space="preserve"> </w:t>
      </w:r>
    </w:p>
    <w:p w:rsidR="00760300" w:rsidRPr="004E35CC" w:rsidRDefault="00760300" w:rsidP="00760300">
      <w:proofErr w:type="gramStart"/>
      <w:r>
        <w:t>To work closely with swimmers in preparation for International events and report to the Executive on all matters.</w:t>
      </w:r>
      <w:proofErr w:type="gramEnd"/>
    </w:p>
    <w:p w:rsidR="00540F86" w:rsidRDefault="00540F86">
      <w:bookmarkStart w:id="0" w:name="_GoBack"/>
      <w:bookmarkEnd w:id="0"/>
    </w:p>
    <w:sectPr w:rsidR="00540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00"/>
    <w:rsid w:val="00540F86"/>
    <w:rsid w:val="007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Grizli777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2018-02-21T14:26:00Z</dcterms:created>
  <dcterms:modified xsi:type="dcterms:W3CDTF">2018-02-21T14:27:00Z</dcterms:modified>
</cp:coreProperties>
</file>